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95" w:rsidRPr="003B7534" w:rsidRDefault="00834BFE" w:rsidP="003B7534">
      <w:pPr>
        <w:spacing w:after="0"/>
        <w:ind w:firstLine="0"/>
        <w:rPr>
          <w:rFonts w:ascii="Times New Roman" w:hAnsi="Times New Roman" w:cs="Times New Roman"/>
          <w:b/>
        </w:rPr>
      </w:pPr>
      <w:r w:rsidRPr="003B7534">
        <w:rPr>
          <w:rFonts w:ascii="Times New Roman" w:hAnsi="Times New Roman" w:cs="Times New Roman"/>
          <w:b/>
        </w:rPr>
        <w:t>Письмо №443 от 03.04.2024г</w:t>
      </w:r>
    </w:p>
    <w:p w:rsidR="00834BFE" w:rsidRPr="003B7534" w:rsidRDefault="003B7534" w:rsidP="003B7534">
      <w:pPr>
        <w:spacing w:after="0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3B7534">
        <w:rPr>
          <w:rFonts w:ascii="Times New Roman" w:hAnsi="Times New Roman" w:cs="Times New Roman"/>
          <w:b/>
        </w:rPr>
        <w:t xml:space="preserve"> проведении III Международной Ассамблеи</w:t>
      </w:r>
    </w:p>
    <w:p w:rsidR="00834BFE" w:rsidRPr="003B7534" w:rsidRDefault="00834BFE" w:rsidP="003B7534">
      <w:pPr>
        <w:spacing w:after="0"/>
        <w:ind w:firstLine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3B7534">
        <w:rPr>
          <w:rFonts w:ascii="Times New Roman" w:hAnsi="Times New Roman" w:cs="Times New Roman"/>
          <w:b/>
        </w:rPr>
        <w:t>Руководителям ОО</w:t>
      </w:r>
    </w:p>
    <w:p w:rsidR="004576EF" w:rsidRPr="00257191" w:rsidRDefault="004576EF" w:rsidP="00834BFE">
      <w:pPr>
        <w:ind w:firstLine="0"/>
        <w:jc w:val="both"/>
        <w:rPr>
          <w:rFonts w:ascii="Times New Roman" w:hAnsi="Times New Roman" w:cs="Times New Roman"/>
        </w:rPr>
      </w:pPr>
      <w:r w:rsidRPr="00257191">
        <w:rPr>
          <w:rFonts w:ascii="Times New Roman" w:hAnsi="Times New Roman" w:cs="Times New Roman"/>
        </w:rPr>
        <w:t xml:space="preserve">          МКУ «Управление образования» в</w:t>
      </w:r>
      <w:r w:rsidR="00834BFE" w:rsidRPr="00257191">
        <w:rPr>
          <w:rFonts w:ascii="Times New Roman" w:hAnsi="Times New Roman" w:cs="Times New Roman"/>
        </w:rPr>
        <w:t xml:space="preserve"> соответствии с письмом ФГБУ «Российская академия образования» от 26.03.2024 № ОВ-137/08 информирует о проведении III Международной Ассамблеи Российской академии образования «Образование и семья – единство ценностей» (далее – Ассамблея). Ассамблея выступит площадкой для обсуждения базовых аксиологических оснований взаимодействия семьи и системы образования, создаст единое смысловое пространство, способствующее поиску и актуализации точек соприкосновения организаторов образовательного процесса, учителей и педагогов, стремлению к единому пониманию образования как ценности – государственной, общественной, личностной, расширению представления о научно-</w:t>
      </w:r>
      <w:proofErr w:type="gramStart"/>
      <w:r w:rsidR="00834BFE" w:rsidRPr="00257191">
        <w:rPr>
          <w:rFonts w:ascii="Times New Roman" w:hAnsi="Times New Roman" w:cs="Times New Roman"/>
        </w:rPr>
        <w:t>методических подходах</w:t>
      </w:r>
      <w:proofErr w:type="gramEnd"/>
      <w:r w:rsidR="00834BFE" w:rsidRPr="00257191">
        <w:rPr>
          <w:rFonts w:ascii="Times New Roman" w:hAnsi="Times New Roman" w:cs="Times New Roman"/>
        </w:rPr>
        <w:t xml:space="preserve"> к работе с семьей. </w:t>
      </w:r>
    </w:p>
    <w:p w:rsidR="004576EF" w:rsidRPr="00257191" w:rsidRDefault="004576EF" w:rsidP="00834BFE">
      <w:pPr>
        <w:ind w:firstLine="0"/>
        <w:jc w:val="both"/>
        <w:rPr>
          <w:rFonts w:ascii="Times New Roman" w:hAnsi="Times New Roman" w:cs="Times New Roman"/>
        </w:rPr>
      </w:pPr>
      <w:r w:rsidRPr="00257191">
        <w:rPr>
          <w:rFonts w:ascii="Times New Roman" w:hAnsi="Times New Roman" w:cs="Times New Roman"/>
        </w:rPr>
        <w:t xml:space="preserve">   </w:t>
      </w:r>
      <w:r w:rsidR="00834BFE" w:rsidRPr="00257191">
        <w:rPr>
          <w:rFonts w:ascii="Times New Roman" w:hAnsi="Times New Roman" w:cs="Times New Roman"/>
        </w:rPr>
        <w:t xml:space="preserve">В рамках Ассамблеи будут представлены результаты научных исследований специалистов в сфере наук об образовании для обсуждения с практикующими педагогами. </w:t>
      </w:r>
      <w:r w:rsidRPr="00257191">
        <w:rPr>
          <w:rFonts w:ascii="Times New Roman" w:hAnsi="Times New Roman" w:cs="Times New Roman"/>
        </w:rPr>
        <w:t xml:space="preserve">  </w:t>
      </w:r>
      <w:r w:rsidR="00834BFE" w:rsidRPr="00257191">
        <w:rPr>
          <w:rFonts w:ascii="Times New Roman" w:hAnsi="Times New Roman" w:cs="Times New Roman"/>
        </w:rPr>
        <w:t>Участники Ассамблеи смогут лично познакомиться с ведущими учеными РАО, руководителями и специалистами центров РАО, начать сотрудничество с РАО в решении сложных практических задач взаимодействия семьи и образовательных институтов. Ассамблея проводится при участии ведущих ученых РАО, университетов России, региональных научных и научных центров РАО, научных организаций, предметных ассоциаций учителей и педагогов России, инновационных площадок РАО и организаций-партнеров; отдельная программа предусмотрена для педагогов-дефектологов.</w:t>
      </w:r>
    </w:p>
    <w:p w:rsidR="00257191" w:rsidRPr="00257191" w:rsidRDefault="004576EF" w:rsidP="00834BFE">
      <w:pPr>
        <w:ind w:firstLine="0"/>
        <w:jc w:val="both"/>
        <w:rPr>
          <w:rFonts w:ascii="Times New Roman" w:hAnsi="Times New Roman" w:cs="Times New Roman"/>
        </w:rPr>
      </w:pPr>
      <w:r w:rsidRPr="00257191">
        <w:rPr>
          <w:rFonts w:ascii="Times New Roman" w:hAnsi="Times New Roman" w:cs="Times New Roman"/>
        </w:rPr>
        <w:t xml:space="preserve">     </w:t>
      </w:r>
      <w:r w:rsidR="00834BFE" w:rsidRPr="00257191">
        <w:rPr>
          <w:rFonts w:ascii="Times New Roman" w:hAnsi="Times New Roman" w:cs="Times New Roman"/>
        </w:rPr>
        <w:t xml:space="preserve"> К участию в работе Ассамблеи приглашаются специалисты территориальных органов управления образованием, муниципальных методических служб, руководители образовательных организаций, педагоги, заинтересованные в развитии всесторонних отношений с научным сообществом. С программой Ассамблеи можно ознакомиться на официальном сайте Российской академии образования по ссылке: </w:t>
      </w:r>
      <w:hyperlink r:id="rId5" w:history="1">
        <w:r w:rsidR="00257191" w:rsidRPr="00257191">
          <w:rPr>
            <w:rStyle w:val="a5"/>
            <w:rFonts w:ascii="Times New Roman" w:hAnsi="Times New Roman" w:cs="Times New Roman"/>
          </w:rPr>
          <w:t>http://raoassambleya.ru</w:t>
        </w:r>
      </w:hyperlink>
      <w:r w:rsidR="00834BFE" w:rsidRPr="00257191">
        <w:rPr>
          <w:rFonts w:ascii="Times New Roman" w:hAnsi="Times New Roman" w:cs="Times New Roman"/>
        </w:rPr>
        <w:t>.</w:t>
      </w:r>
    </w:p>
    <w:p w:rsidR="00257191" w:rsidRPr="00257191" w:rsidRDefault="00257191" w:rsidP="00834BFE">
      <w:pPr>
        <w:ind w:firstLine="0"/>
        <w:jc w:val="both"/>
        <w:rPr>
          <w:rFonts w:ascii="Times New Roman" w:hAnsi="Times New Roman" w:cs="Times New Roman"/>
        </w:rPr>
      </w:pPr>
      <w:r w:rsidRPr="00257191">
        <w:rPr>
          <w:rFonts w:ascii="Times New Roman" w:hAnsi="Times New Roman" w:cs="Times New Roman"/>
        </w:rPr>
        <w:t xml:space="preserve">   </w:t>
      </w:r>
      <w:r w:rsidR="00834BFE" w:rsidRPr="00257191">
        <w:rPr>
          <w:rFonts w:ascii="Times New Roman" w:hAnsi="Times New Roman" w:cs="Times New Roman"/>
        </w:rPr>
        <w:t xml:space="preserve"> Ссылка на регистрацию: </w:t>
      </w:r>
      <w:hyperlink r:id="rId6" w:history="1">
        <w:r w:rsidRPr="00257191">
          <w:rPr>
            <w:rStyle w:val="a5"/>
            <w:rFonts w:ascii="Times New Roman" w:hAnsi="Times New Roman" w:cs="Times New Roman"/>
          </w:rPr>
          <w:t>https://forms.yandex.ru/u/65f944bd90fa7b063b62318b/</w:t>
        </w:r>
      </w:hyperlink>
      <w:r w:rsidR="00834BFE" w:rsidRPr="00257191">
        <w:rPr>
          <w:rFonts w:ascii="Times New Roman" w:hAnsi="Times New Roman" w:cs="Times New Roman"/>
        </w:rPr>
        <w:t>.</w:t>
      </w:r>
      <w:r w:rsidRPr="00257191">
        <w:rPr>
          <w:rFonts w:ascii="Times New Roman" w:hAnsi="Times New Roman" w:cs="Times New Roman"/>
        </w:rPr>
        <w:t xml:space="preserve"> </w:t>
      </w:r>
    </w:p>
    <w:p w:rsidR="00834BFE" w:rsidRPr="00257191" w:rsidRDefault="00257191" w:rsidP="00834BFE">
      <w:pPr>
        <w:ind w:firstLine="0"/>
        <w:jc w:val="both"/>
        <w:rPr>
          <w:rFonts w:ascii="Times New Roman" w:hAnsi="Times New Roman" w:cs="Times New Roman"/>
        </w:rPr>
      </w:pPr>
      <w:r w:rsidRPr="00257191">
        <w:rPr>
          <w:rFonts w:ascii="Times New Roman" w:hAnsi="Times New Roman" w:cs="Times New Roman"/>
        </w:rPr>
        <w:t xml:space="preserve">   </w:t>
      </w:r>
      <w:r w:rsidR="00834BFE" w:rsidRPr="00257191">
        <w:rPr>
          <w:rFonts w:ascii="Times New Roman" w:hAnsi="Times New Roman" w:cs="Times New Roman"/>
        </w:rPr>
        <w:t xml:space="preserve"> Участие в мероприятиях Ассамблеи бесплатное и предусмотрено в </w:t>
      </w:r>
      <w:proofErr w:type="gramStart"/>
      <w:r w:rsidR="00834BFE" w:rsidRPr="00257191">
        <w:rPr>
          <w:rFonts w:ascii="Times New Roman" w:hAnsi="Times New Roman" w:cs="Times New Roman"/>
        </w:rPr>
        <w:t>очном</w:t>
      </w:r>
      <w:proofErr w:type="gramEnd"/>
      <w:r w:rsidR="00834BFE" w:rsidRPr="00257191">
        <w:rPr>
          <w:rFonts w:ascii="Times New Roman" w:hAnsi="Times New Roman" w:cs="Times New Roman"/>
        </w:rPr>
        <w:t xml:space="preserve"> и онлайн-режиме. Командировочные расходы, включающие питание и проживание, за счет направляющей стороны. Просим довести информацию до заинтересованных лиц</w:t>
      </w:r>
    </w:p>
    <w:p w:rsidR="00257191" w:rsidRPr="00257191" w:rsidRDefault="00257191" w:rsidP="00834BFE">
      <w:pPr>
        <w:ind w:firstLine="0"/>
        <w:jc w:val="both"/>
        <w:rPr>
          <w:rFonts w:ascii="Times New Roman" w:hAnsi="Times New Roman" w:cs="Times New Roman"/>
        </w:rPr>
      </w:pPr>
    </w:p>
    <w:p w:rsidR="00257191" w:rsidRPr="00257191" w:rsidRDefault="00257191" w:rsidP="00834BFE">
      <w:pPr>
        <w:ind w:firstLine="0"/>
        <w:jc w:val="both"/>
        <w:rPr>
          <w:rFonts w:ascii="Times New Roman" w:hAnsi="Times New Roman" w:cs="Times New Roman"/>
          <w:b/>
        </w:rPr>
      </w:pPr>
      <w:r w:rsidRPr="00257191">
        <w:rPr>
          <w:rFonts w:ascii="Times New Roman" w:hAnsi="Times New Roman" w:cs="Times New Roman"/>
          <w:b/>
        </w:rPr>
        <w:t>Начальник МКУ «УО»                                                       Исаева Х.Н.</w:t>
      </w:r>
    </w:p>
    <w:sectPr w:rsidR="00257191" w:rsidRPr="00257191" w:rsidSect="00834BFE">
      <w:pgSz w:w="11900" w:h="16840"/>
      <w:pgMar w:top="357" w:right="357" w:bottom="35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A2"/>
    <w:rsid w:val="00257191"/>
    <w:rsid w:val="003900CF"/>
    <w:rsid w:val="003B7534"/>
    <w:rsid w:val="004576EF"/>
    <w:rsid w:val="004D6CA2"/>
    <w:rsid w:val="006B30A6"/>
    <w:rsid w:val="00834BFE"/>
    <w:rsid w:val="00C631AF"/>
    <w:rsid w:val="00D23D95"/>
    <w:rsid w:val="00D4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7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7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5f944bd90fa7b063b62318b/" TargetMode="External"/><Relationship Id="rId5" Type="http://schemas.openxmlformats.org/officeDocument/2006/relationships/hyperlink" Target="http://raoassamble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5</cp:revision>
  <dcterms:created xsi:type="dcterms:W3CDTF">2024-04-03T06:15:00Z</dcterms:created>
  <dcterms:modified xsi:type="dcterms:W3CDTF">2024-04-03T07:28:00Z</dcterms:modified>
</cp:coreProperties>
</file>